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740B" w14:textId="77777777" w:rsidR="00117BBC" w:rsidRDefault="00117BBC" w:rsidP="00117BB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B063E82" w14:textId="5097E348" w:rsidR="00740730" w:rsidRDefault="007962A0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62A0">
        <w:rPr>
          <w:rFonts w:ascii="Arial" w:hAnsi="Arial" w:cs="Arial"/>
          <w:sz w:val="24"/>
          <w:szCs w:val="24"/>
        </w:rPr>
        <w:t>Con fundamento en los artículos 357, fracción I, del Código Electoral del Estado de Aguascalientes; 18, fracción I, y 21, fracción I, inciso a), del Reglamento Interior del Tribunal Electoral</w:t>
      </w:r>
      <w:r w:rsidR="003D5ADF" w:rsidRPr="002147B7">
        <w:rPr>
          <w:rFonts w:ascii="Arial" w:hAnsi="Arial" w:cs="Arial"/>
          <w:sz w:val="24"/>
          <w:szCs w:val="24"/>
        </w:rPr>
        <w:t xml:space="preserve">, </w:t>
      </w:r>
      <w:r w:rsidR="00F159E7" w:rsidRPr="002147B7">
        <w:rPr>
          <w:rFonts w:ascii="Arial" w:hAnsi="Arial" w:cs="Arial"/>
          <w:sz w:val="24"/>
          <w:szCs w:val="24"/>
        </w:rPr>
        <w:t xml:space="preserve">en relación con la </w:t>
      </w:r>
      <w:r w:rsidR="00D545E6">
        <w:rPr>
          <w:rFonts w:ascii="Arial" w:hAnsi="Arial" w:cs="Arial"/>
          <w:b/>
          <w:sz w:val="24"/>
          <w:szCs w:val="24"/>
        </w:rPr>
        <w:t xml:space="preserve">quincuagésima </w:t>
      </w:r>
      <w:r w:rsidR="00CA0C9A">
        <w:rPr>
          <w:rFonts w:ascii="Arial" w:hAnsi="Arial" w:cs="Arial"/>
          <w:b/>
          <w:sz w:val="24"/>
          <w:szCs w:val="24"/>
        </w:rPr>
        <w:t>novena</w:t>
      </w:r>
      <w:r w:rsidR="003D5ADF" w:rsidRPr="002147B7">
        <w:rPr>
          <w:rFonts w:ascii="Arial" w:hAnsi="Arial" w:cs="Arial"/>
          <w:b/>
          <w:sz w:val="24"/>
          <w:szCs w:val="24"/>
        </w:rPr>
        <w:t xml:space="preserve"> </w:t>
      </w:r>
      <w:r w:rsidR="003D5ADF" w:rsidRPr="000179BA">
        <w:rPr>
          <w:rFonts w:ascii="Arial" w:hAnsi="Arial" w:cs="Arial"/>
          <w:bCs/>
          <w:sz w:val="24"/>
          <w:szCs w:val="24"/>
        </w:rPr>
        <w:t xml:space="preserve">sesión </w:t>
      </w:r>
      <w:r w:rsidR="00903347" w:rsidRPr="000179BA">
        <w:rPr>
          <w:rFonts w:ascii="Arial" w:hAnsi="Arial" w:cs="Arial"/>
          <w:bCs/>
          <w:sz w:val="24"/>
          <w:szCs w:val="24"/>
        </w:rPr>
        <w:t>pública de resolución</w:t>
      </w:r>
      <w:r w:rsidR="00A5700D" w:rsidRPr="002147B7">
        <w:rPr>
          <w:rFonts w:ascii="Arial" w:hAnsi="Arial" w:cs="Arial"/>
          <w:sz w:val="24"/>
          <w:szCs w:val="24"/>
        </w:rPr>
        <w:t>, que tendrá verificativo el día</w:t>
      </w:r>
      <w:r w:rsidR="002E0697" w:rsidRPr="002147B7">
        <w:rPr>
          <w:rFonts w:ascii="Arial" w:hAnsi="Arial" w:cs="Arial"/>
          <w:sz w:val="24"/>
          <w:szCs w:val="24"/>
        </w:rPr>
        <w:t xml:space="preserve"> </w:t>
      </w:r>
      <w:r w:rsidR="00CA0C9A">
        <w:rPr>
          <w:rFonts w:ascii="Arial" w:hAnsi="Arial" w:cs="Arial"/>
          <w:b/>
          <w:sz w:val="24"/>
          <w:szCs w:val="24"/>
        </w:rPr>
        <w:t>cuatro de agosto</w:t>
      </w:r>
      <w:r w:rsidR="002A4B34">
        <w:rPr>
          <w:rFonts w:ascii="Arial" w:hAnsi="Arial" w:cs="Arial"/>
          <w:b/>
          <w:sz w:val="24"/>
          <w:szCs w:val="24"/>
        </w:rPr>
        <w:t xml:space="preserve"> </w:t>
      </w:r>
      <w:r w:rsidR="00BB7FF2" w:rsidRPr="000179BA">
        <w:rPr>
          <w:rFonts w:ascii="Arial" w:hAnsi="Arial" w:cs="Arial"/>
          <w:bCs/>
          <w:sz w:val="24"/>
          <w:szCs w:val="24"/>
        </w:rPr>
        <w:t>de dos mil veint</w:t>
      </w:r>
      <w:r w:rsidR="00903347" w:rsidRPr="000179BA">
        <w:rPr>
          <w:rFonts w:ascii="Arial" w:hAnsi="Arial" w:cs="Arial"/>
          <w:bCs/>
          <w:sz w:val="24"/>
          <w:szCs w:val="24"/>
        </w:rPr>
        <w:t>iuno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 </w:t>
      </w:r>
      <w:r w:rsidR="00A5700D" w:rsidRPr="002147B7">
        <w:rPr>
          <w:rFonts w:ascii="Arial" w:hAnsi="Arial" w:cs="Arial"/>
          <w:sz w:val="24"/>
          <w:szCs w:val="24"/>
        </w:rPr>
        <w:t>a las</w:t>
      </w:r>
      <w:r w:rsidR="00E82D41">
        <w:rPr>
          <w:rFonts w:ascii="Arial" w:hAnsi="Arial" w:cs="Arial"/>
          <w:b/>
          <w:sz w:val="24"/>
          <w:szCs w:val="24"/>
        </w:rPr>
        <w:t xml:space="preserve"> </w:t>
      </w:r>
      <w:r w:rsidR="00595799">
        <w:rPr>
          <w:rFonts w:ascii="Arial" w:hAnsi="Arial" w:cs="Arial"/>
          <w:b/>
          <w:sz w:val="24"/>
          <w:szCs w:val="24"/>
        </w:rPr>
        <w:t>trece</w:t>
      </w:r>
      <w:r w:rsidR="00E82D41" w:rsidRPr="00F3623F">
        <w:rPr>
          <w:rFonts w:ascii="Arial" w:hAnsi="Arial" w:cs="Arial"/>
          <w:b/>
          <w:sz w:val="24"/>
          <w:szCs w:val="24"/>
        </w:rPr>
        <w:t xml:space="preserve"> horas</w:t>
      </w:r>
      <w:r w:rsidR="00CA0C9A">
        <w:rPr>
          <w:rFonts w:ascii="Arial" w:hAnsi="Arial" w:cs="Arial"/>
          <w:b/>
          <w:sz w:val="24"/>
          <w:szCs w:val="24"/>
        </w:rPr>
        <w:t xml:space="preserve"> con treinta minutos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, </w:t>
      </w:r>
      <w:r w:rsidR="00A5700D" w:rsidRPr="002147B7">
        <w:rPr>
          <w:rFonts w:ascii="Arial" w:hAnsi="Arial" w:cs="Arial"/>
          <w:sz w:val="24"/>
          <w:szCs w:val="24"/>
        </w:rPr>
        <w:t>se</w:t>
      </w:r>
      <w:r w:rsidR="00F159E7" w:rsidRPr="002147B7">
        <w:rPr>
          <w:rFonts w:ascii="Arial" w:hAnsi="Arial" w:cs="Arial"/>
          <w:sz w:val="24"/>
          <w:szCs w:val="24"/>
        </w:rPr>
        <w:t xml:space="preserve"> emite el siguiente:</w:t>
      </w:r>
      <w:r w:rsidR="005D24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5DE23C" w14:textId="77777777" w:rsidR="00223E64" w:rsidRPr="00223E64" w:rsidRDefault="00223E64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860C88" w14:textId="3CC9C8A9" w:rsidR="006B6BB0" w:rsidRPr="00D35815" w:rsidRDefault="00F159E7" w:rsidP="00D358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ORDEN DEL DÍA</w:t>
      </w:r>
      <w:bookmarkStart w:id="0" w:name="_Hlk515982367"/>
    </w:p>
    <w:bookmarkEnd w:id="0"/>
    <w:p w14:paraId="068DBBD0" w14:textId="08679124" w:rsidR="00595799" w:rsidRDefault="003C7876" w:rsidP="00CA0C9A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7876">
        <w:rPr>
          <w:rFonts w:ascii="Arial" w:hAnsi="Arial" w:cs="Arial"/>
          <w:sz w:val="24"/>
          <w:szCs w:val="24"/>
        </w:rPr>
        <w:t>Aprobación del orden del día;</w:t>
      </w:r>
      <w:r w:rsidR="00CA0C9A">
        <w:rPr>
          <w:rFonts w:ascii="Arial" w:hAnsi="Arial" w:cs="Arial"/>
          <w:sz w:val="24"/>
          <w:szCs w:val="24"/>
        </w:rPr>
        <w:t xml:space="preserve"> </w:t>
      </w:r>
    </w:p>
    <w:p w14:paraId="0837D418" w14:textId="098197FE" w:rsidR="00CA0C9A" w:rsidRDefault="00CA0C9A" w:rsidP="00CA0C9A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0C9A">
        <w:rPr>
          <w:rFonts w:ascii="Arial" w:hAnsi="Arial" w:cs="Arial"/>
          <w:sz w:val="24"/>
          <w:szCs w:val="24"/>
        </w:rPr>
        <w:t>Proyecto de resolución de Recurso de Nulidad, identificado con el número de expediente TEEA-REN-032/2021, propuesto por la ponencia de la Magistrada Laura Llamas Hernández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BB09E4D" w14:textId="77777777" w:rsidR="00CA0C9A" w:rsidRPr="00CA0C9A" w:rsidRDefault="00CA0C9A" w:rsidP="00CA0C9A">
      <w:pPr>
        <w:rPr>
          <w:rFonts w:ascii="Arial" w:hAnsi="Arial" w:cs="Arial"/>
          <w:sz w:val="24"/>
          <w:szCs w:val="24"/>
        </w:rPr>
      </w:pPr>
    </w:p>
    <w:p w14:paraId="42CDF9C9" w14:textId="77777777" w:rsidR="00595799" w:rsidRPr="00595799" w:rsidRDefault="00595799" w:rsidP="00595799">
      <w:pPr>
        <w:rPr>
          <w:rFonts w:ascii="Arial" w:hAnsi="Arial" w:cs="Arial"/>
          <w:sz w:val="24"/>
          <w:szCs w:val="24"/>
        </w:rPr>
      </w:pPr>
    </w:p>
    <w:p w14:paraId="4553EDE7" w14:textId="3CB095D3" w:rsidR="00117BBC" w:rsidRPr="002147B7" w:rsidRDefault="00F159E7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A t e n t a m e n t e</w:t>
      </w:r>
    </w:p>
    <w:p w14:paraId="4A118449" w14:textId="77777777" w:rsidR="003D5ADF" w:rsidRPr="002147B7" w:rsidRDefault="003D5ADF" w:rsidP="00DB078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5BEBE65" w14:textId="6B95032A" w:rsidR="00F159E7" w:rsidRPr="002147B7" w:rsidRDefault="003D5ADF" w:rsidP="00C21B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Claud</w:t>
      </w:r>
      <w:r w:rsidR="00EB3B95" w:rsidRPr="002147B7">
        <w:rPr>
          <w:rFonts w:ascii="Arial" w:hAnsi="Arial" w:cs="Arial"/>
          <w:b/>
          <w:sz w:val="24"/>
          <w:szCs w:val="24"/>
        </w:rPr>
        <w:t>ia Eloisa Díaz de León González</w:t>
      </w:r>
      <w:r w:rsidRPr="002147B7">
        <w:rPr>
          <w:rFonts w:ascii="Arial" w:hAnsi="Arial" w:cs="Arial"/>
          <w:b/>
          <w:sz w:val="24"/>
          <w:szCs w:val="24"/>
        </w:rPr>
        <w:t xml:space="preserve"> </w:t>
      </w:r>
    </w:p>
    <w:p w14:paraId="219AFA24" w14:textId="192533AA" w:rsidR="00F159E7" w:rsidRPr="002147B7" w:rsidRDefault="003D5ADF" w:rsidP="00C21B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Magistrada</w:t>
      </w:r>
      <w:r w:rsidR="00F159E7" w:rsidRPr="002147B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01F0F" w:rsidRPr="002147B7">
        <w:rPr>
          <w:rFonts w:ascii="Arial" w:hAnsi="Arial" w:cs="Arial"/>
          <w:b/>
          <w:sz w:val="24"/>
          <w:szCs w:val="24"/>
        </w:rPr>
        <w:t>P</w:t>
      </w:r>
      <w:r w:rsidRPr="002147B7">
        <w:rPr>
          <w:rFonts w:ascii="Arial" w:hAnsi="Arial" w:cs="Arial"/>
          <w:b/>
          <w:sz w:val="24"/>
          <w:szCs w:val="24"/>
        </w:rPr>
        <w:t>residenta</w:t>
      </w:r>
      <w:proofErr w:type="gramEnd"/>
      <w:r w:rsidR="00F159E7" w:rsidRPr="002147B7">
        <w:rPr>
          <w:rFonts w:ascii="Arial" w:hAnsi="Arial" w:cs="Arial"/>
          <w:b/>
          <w:sz w:val="24"/>
          <w:szCs w:val="24"/>
        </w:rPr>
        <w:t xml:space="preserve"> del Tribunal Electoral del </w:t>
      </w:r>
    </w:p>
    <w:p w14:paraId="517AFB90" w14:textId="77777777" w:rsidR="008320C7" w:rsidRPr="002147B7" w:rsidRDefault="00F159E7" w:rsidP="00C21B41">
      <w:pPr>
        <w:spacing w:after="0" w:line="240" w:lineRule="auto"/>
        <w:jc w:val="center"/>
        <w:rPr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Estado de Aguascalientes.</w:t>
      </w:r>
    </w:p>
    <w:sectPr w:rsidR="008320C7" w:rsidRPr="002147B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8CA2" w14:textId="77777777" w:rsidR="00641EF7" w:rsidRDefault="00641EF7" w:rsidP="00F159E7">
      <w:pPr>
        <w:spacing w:after="0" w:line="240" w:lineRule="auto"/>
      </w:pPr>
      <w:r>
        <w:separator/>
      </w:r>
    </w:p>
  </w:endnote>
  <w:endnote w:type="continuationSeparator" w:id="0">
    <w:p w14:paraId="540D13BC" w14:textId="77777777" w:rsidR="00641EF7" w:rsidRDefault="00641EF7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2D34" w14:textId="77777777" w:rsidR="006C0934" w:rsidRDefault="00CA0C9A" w:rsidP="009023E2">
    <w:pPr>
      <w:pStyle w:val="Piedepgina"/>
      <w:jc w:val="center"/>
    </w:pPr>
  </w:p>
  <w:p w14:paraId="4F6CF03E" w14:textId="77777777" w:rsidR="006C0934" w:rsidRDefault="00CA0C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173C" w14:textId="77777777" w:rsidR="00641EF7" w:rsidRDefault="00641EF7" w:rsidP="00F159E7">
      <w:pPr>
        <w:spacing w:after="0" w:line="240" w:lineRule="auto"/>
      </w:pPr>
      <w:r>
        <w:separator/>
      </w:r>
    </w:p>
  </w:footnote>
  <w:footnote w:type="continuationSeparator" w:id="0">
    <w:p w14:paraId="3D197E8F" w14:textId="77777777" w:rsidR="00641EF7" w:rsidRDefault="00641EF7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14:paraId="5AE77BEE" w14:textId="77777777"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00E3C2" wp14:editId="462E42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A81CAA" w14:textId="5F18C23E"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E1711" w:rsidRPr="004E171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00E3C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cB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N9f9wE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A81CAA" w14:textId="5F18C23E"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E1711" w:rsidRPr="004E171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7D8A3578" w14:textId="57AEF0DA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A323EE5" w14:textId="6D5AB927" w:rsidR="009023E2" w:rsidRDefault="008A3BA4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752" behindDoc="0" locked="0" layoutInCell="1" allowOverlap="1" wp14:anchorId="77CB23F7" wp14:editId="401ECC77">
          <wp:simplePos x="0" y="0"/>
          <wp:positionH relativeFrom="margin">
            <wp:posOffset>39370</wp:posOffset>
          </wp:positionH>
          <wp:positionV relativeFrom="paragraph">
            <wp:posOffset>66675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3AC3C" w14:textId="3668960A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061359DC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631E3C8" w14:textId="1629D1FB" w:rsidR="006C0934" w:rsidRPr="00A46BD3" w:rsidRDefault="00E319B1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32FC369D" w14:textId="77777777"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0C7FF67" w14:textId="77777777"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6E1F2AA2" w14:textId="11D1D412" w:rsidR="003D5ADF" w:rsidRDefault="00E319B1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>Aguascalientes, Aguascalientes a</w:t>
    </w:r>
    <w:r w:rsidR="0011638C">
      <w:rPr>
        <w:rFonts w:cstheme="minorHAnsi"/>
        <w:b/>
        <w:sz w:val="24"/>
        <w:szCs w:val="20"/>
      </w:rPr>
      <w:t xml:space="preserve"> </w:t>
    </w:r>
    <w:r w:rsidR="00CA0C9A">
      <w:rPr>
        <w:rFonts w:cstheme="minorHAnsi"/>
        <w:b/>
        <w:sz w:val="24"/>
        <w:szCs w:val="20"/>
      </w:rPr>
      <w:t>tres de agosto</w:t>
    </w:r>
    <w:r w:rsidR="00BB7FF2" w:rsidRPr="003D5ADF">
      <w:rPr>
        <w:rFonts w:cstheme="minorHAnsi"/>
        <w:b/>
        <w:sz w:val="24"/>
        <w:szCs w:val="20"/>
      </w:rPr>
      <w:t xml:space="preserve"> </w:t>
    </w:r>
  </w:p>
  <w:p w14:paraId="12EA6766" w14:textId="6B7C49B7" w:rsidR="00516AA8" w:rsidRPr="008A3BA4" w:rsidRDefault="00BB7FF2" w:rsidP="008A3BA4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>de dos mil veint</w:t>
    </w:r>
    <w:r w:rsidR="00392269">
      <w:rPr>
        <w:rFonts w:cstheme="minorHAnsi"/>
        <w:b/>
        <w:sz w:val="24"/>
        <w:szCs w:val="20"/>
      </w:rPr>
      <w:t>iuno</w:t>
    </w:r>
    <w:r w:rsidRPr="003D5ADF">
      <w:rPr>
        <w:rFonts w:cstheme="minorHAnsi"/>
        <w:b/>
        <w:sz w:val="24"/>
        <w:szCs w:val="20"/>
      </w:rPr>
      <w:t>.</w:t>
    </w:r>
  </w:p>
  <w:p w14:paraId="458D6728" w14:textId="77777777"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54C"/>
    <w:multiLevelType w:val="hybridMultilevel"/>
    <w:tmpl w:val="D012E0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7A79"/>
    <w:multiLevelType w:val="hybridMultilevel"/>
    <w:tmpl w:val="95BE2B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0291"/>
    <w:multiLevelType w:val="hybridMultilevel"/>
    <w:tmpl w:val="4D508174"/>
    <w:lvl w:ilvl="0" w:tplc="F53E1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A7F56"/>
    <w:multiLevelType w:val="hybridMultilevel"/>
    <w:tmpl w:val="D3AAB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E0288"/>
    <w:multiLevelType w:val="hybridMultilevel"/>
    <w:tmpl w:val="9A82D874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D73002"/>
    <w:multiLevelType w:val="hybridMultilevel"/>
    <w:tmpl w:val="E556DA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74E61"/>
    <w:multiLevelType w:val="hybridMultilevel"/>
    <w:tmpl w:val="038A05C6"/>
    <w:lvl w:ilvl="0" w:tplc="7CEE24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A75E90"/>
    <w:multiLevelType w:val="hybridMultilevel"/>
    <w:tmpl w:val="EEFCD618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FE4238E"/>
    <w:multiLevelType w:val="hybridMultilevel"/>
    <w:tmpl w:val="91E0BA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747CC"/>
    <w:multiLevelType w:val="hybridMultilevel"/>
    <w:tmpl w:val="213A1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B57C8"/>
    <w:multiLevelType w:val="hybridMultilevel"/>
    <w:tmpl w:val="505C27B0"/>
    <w:lvl w:ilvl="0" w:tplc="7AD6CE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185CB5"/>
    <w:multiLevelType w:val="hybridMultilevel"/>
    <w:tmpl w:val="B54EF0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632CA"/>
    <w:multiLevelType w:val="hybridMultilevel"/>
    <w:tmpl w:val="4BF66BD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8B18C5"/>
    <w:multiLevelType w:val="hybridMultilevel"/>
    <w:tmpl w:val="D7DA565E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46B62"/>
    <w:multiLevelType w:val="hybridMultilevel"/>
    <w:tmpl w:val="BCB2A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607EA"/>
    <w:multiLevelType w:val="hybridMultilevel"/>
    <w:tmpl w:val="83D05176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3A26933"/>
    <w:multiLevelType w:val="hybridMultilevel"/>
    <w:tmpl w:val="1BCA9A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37124"/>
    <w:multiLevelType w:val="hybridMultilevel"/>
    <w:tmpl w:val="1F729A52"/>
    <w:lvl w:ilvl="0" w:tplc="6B669DC6">
      <w:start w:val="1"/>
      <w:numFmt w:val="decimal"/>
      <w:lvlText w:val="%1."/>
      <w:lvlJc w:val="left"/>
      <w:pPr>
        <w:ind w:left="1413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9" w15:restartNumberingAfterBreak="0">
    <w:nsid w:val="47787FEB"/>
    <w:multiLevelType w:val="hybridMultilevel"/>
    <w:tmpl w:val="69F2C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17266"/>
    <w:multiLevelType w:val="hybridMultilevel"/>
    <w:tmpl w:val="FF7CE55C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58650A4"/>
    <w:multiLevelType w:val="hybridMultilevel"/>
    <w:tmpl w:val="BBDEC56C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578001DB"/>
    <w:multiLevelType w:val="hybridMultilevel"/>
    <w:tmpl w:val="9A1480DC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7C3123F"/>
    <w:multiLevelType w:val="hybridMultilevel"/>
    <w:tmpl w:val="3E6AF20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8991EFE"/>
    <w:multiLevelType w:val="hybridMultilevel"/>
    <w:tmpl w:val="409880B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C667DA5"/>
    <w:multiLevelType w:val="hybridMultilevel"/>
    <w:tmpl w:val="52120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245FD"/>
    <w:multiLevelType w:val="hybridMultilevel"/>
    <w:tmpl w:val="779626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A21A32"/>
    <w:multiLevelType w:val="hybridMultilevel"/>
    <w:tmpl w:val="BE927CA8"/>
    <w:lvl w:ilvl="0" w:tplc="96A0E4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E188D"/>
    <w:multiLevelType w:val="hybridMultilevel"/>
    <w:tmpl w:val="0CFEE5D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77D0318E"/>
    <w:multiLevelType w:val="hybridMultilevel"/>
    <w:tmpl w:val="A92A248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98219B"/>
    <w:multiLevelType w:val="hybridMultilevel"/>
    <w:tmpl w:val="F52664A4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EE32234"/>
    <w:multiLevelType w:val="hybridMultilevel"/>
    <w:tmpl w:val="B8E8339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0"/>
  </w:num>
  <w:num w:numId="4">
    <w:abstractNumId w:val="9"/>
  </w:num>
  <w:num w:numId="5">
    <w:abstractNumId w:val="28"/>
  </w:num>
  <w:num w:numId="6">
    <w:abstractNumId w:val="29"/>
  </w:num>
  <w:num w:numId="7">
    <w:abstractNumId w:val="12"/>
  </w:num>
  <w:num w:numId="8">
    <w:abstractNumId w:val="22"/>
  </w:num>
  <w:num w:numId="9">
    <w:abstractNumId w:val="24"/>
  </w:num>
  <w:num w:numId="10">
    <w:abstractNumId w:val="23"/>
  </w:num>
  <w:num w:numId="11">
    <w:abstractNumId w:val="16"/>
  </w:num>
  <w:num w:numId="12">
    <w:abstractNumId w:val="25"/>
  </w:num>
  <w:num w:numId="13">
    <w:abstractNumId w:val="21"/>
  </w:num>
  <w:num w:numId="14">
    <w:abstractNumId w:val="15"/>
  </w:num>
  <w:num w:numId="15">
    <w:abstractNumId w:val="20"/>
  </w:num>
  <w:num w:numId="16">
    <w:abstractNumId w:val="13"/>
  </w:num>
  <w:num w:numId="17">
    <w:abstractNumId w:val="7"/>
  </w:num>
  <w:num w:numId="18">
    <w:abstractNumId w:val="18"/>
  </w:num>
  <w:num w:numId="19">
    <w:abstractNumId w:val="4"/>
  </w:num>
  <w:num w:numId="20">
    <w:abstractNumId w:val="6"/>
  </w:num>
  <w:num w:numId="21">
    <w:abstractNumId w:val="30"/>
  </w:num>
  <w:num w:numId="22">
    <w:abstractNumId w:val="10"/>
  </w:num>
  <w:num w:numId="23">
    <w:abstractNumId w:val="32"/>
  </w:num>
  <w:num w:numId="24">
    <w:abstractNumId w:val="31"/>
  </w:num>
  <w:num w:numId="25">
    <w:abstractNumId w:val="8"/>
  </w:num>
  <w:num w:numId="26">
    <w:abstractNumId w:val="11"/>
  </w:num>
  <w:num w:numId="27">
    <w:abstractNumId w:val="26"/>
  </w:num>
  <w:num w:numId="28">
    <w:abstractNumId w:val="2"/>
  </w:num>
  <w:num w:numId="29">
    <w:abstractNumId w:val="17"/>
  </w:num>
  <w:num w:numId="30">
    <w:abstractNumId w:val="19"/>
  </w:num>
  <w:num w:numId="31">
    <w:abstractNumId w:val="1"/>
  </w:num>
  <w:num w:numId="32">
    <w:abstractNumId w:val="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E7"/>
    <w:rsid w:val="00003FBF"/>
    <w:rsid w:val="000135CF"/>
    <w:rsid w:val="000179BA"/>
    <w:rsid w:val="000227AF"/>
    <w:rsid w:val="000501DA"/>
    <w:rsid w:val="00056C6B"/>
    <w:rsid w:val="0005715C"/>
    <w:rsid w:val="00093226"/>
    <w:rsid w:val="00093D57"/>
    <w:rsid w:val="000B2C27"/>
    <w:rsid w:val="000E6177"/>
    <w:rsid w:val="001071AD"/>
    <w:rsid w:val="0011116F"/>
    <w:rsid w:val="001133B5"/>
    <w:rsid w:val="0011638C"/>
    <w:rsid w:val="001172B4"/>
    <w:rsid w:val="00117BBC"/>
    <w:rsid w:val="00133CD5"/>
    <w:rsid w:val="00135E36"/>
    <w:rsid w:val="001411A9"/>
    <w:rsid w:val="00141B30"/>
    <w:rsid w:val="001563CE"/>
    <w:rsid w:val="001637C7"/>
    <w:rsid w:val="00165880"/>
    <w:rsid w:val="0017081A"/>
    <w:rsid w:val="00172812"/>
    <w:rsid w:val="00175908"/>
    <w:rsid w:val="0018158E"/>
    <w:rsid w:val="0018484A"/>
    <w:rsid w:val="0019507E"/>
    <w:rsid w:val="001A53DD"/>
    <w:rsid w:val="001B54D6"/>
    <w:rsid w:val="001C0ED3"/>
    <w:rsid w:val="001D1F09"/>
    <w:rsid w:val="001F458F"/>
    <w:rsid w:val="002005B5"/>
    <w:rsid w:val="00201D01"/>
    <w:rsid w:val="00212C13"/>
    <w:rsid w:val="002147B7"/>
    <w:rsid w:val="00223E64"/>
    <w:rsid w:val="00225DFE"/>
    <w:rsid w:val="002349B3"/>
    <w:rsid w:val="002523F3"/>
    <w:rsid w:val="00254563"/>
    <w:rsid w:val="00256676"/>
    <w:rsid w:val="0025773B"/>
    <w:rsid w:val="0027752E"/>
    <w:rsid w:val="00283B54"/>
    <w:rsid w:val="00287652"/>
    <w:rsid w:val="002A4B34"/>
    <w:rsid w:val="002E0697"/>
    <w:rsid w:val="002E242A"/>
    <w:rsid w:val="002E2CD6"/>
    <w:rsid w:val="002E3182"/>
    <w:rsid w:val="002F464B"/>
    <w:rsid w:val="00307BE0"/>
    <w:rsid w:val="003372E2"/>
    <w:rsid w:val="00337660"/>
    <w:rsid w:val="003548B2"/>
    <w:rsid w:val="00360F89"/>
    <w:rsid w:val="00365FDB"/>
    <w:rsid w:val="003812CB"/>
    <w:rsid w:val="00381A02"/>
    <w:rsid w:val="00381F9C"/>
    <w:rsid w:val="003851C8"/>
    <w:rsid w:val="00392269"/>
    <w:rsid w:val="003928B4"/>
    <w:rsid w:val="00394F35"/>
    <w:rsid w:val="00396ECF"/>
    <w:rsid w:val="003A04DA"/>
    <w:rsid w:val="003A7AA3"/>
    <w:rsid w:val="003A7B81"/>
    <w:rsid w:val="003A7C39"/>
    <w:rsid w:val="003C7876"/>
    <w:rsid w:val="003D5ADF"/>
    <w:rsid w:val="003E0182"/>
    <w:rsid w:val="004262F4"/>
    <w:rsid w:val="00432025"/>
    <w:rsid w:val="00435823"/>
    <w:rsid w:val="004368F6"/>
    <w:rsid w:val="004403C7"/>
    <w:rsid w:val="00444795"/>
    <w:rsid w:val="00450D8A"/>
    <w:rsid w:val="00461E02"/>
    <w:rsid w:val="00477F8F"/>
    <w:rsid w:val="004819EE"/>
    <w:rsid w:val="004845E9"/>
    <w:rsid w:val="00495F71"/>
    <w:rsid w:val="004B1820"/>
    <w:rsid w:val="004C56B5"/>
    <w:rsid w:val="004D1D13"/>
    <w:rsid w:val="004D55CA"/>
    <w:rsid w:val="004E1711"/>
    <w:rsid w:val="004F00F3"/>
    <w:rsid w:val="004F584E"/>
    <w:rsid w:val="004F5C9F"/>
    <w:rsid w:val="00516AA8"/>
    <w:rsid w:val="00567B14"/>
    <w:rsid w:val="00580CB0"/>
    <w:rsid w:val="005812F0"/>
    <w:rsid w:val="00595799"/>
    <w:rsid w:val="005A0896"/>
    <w:rsid w:val="005A34C6"/>
    <w:rsid w:val="005B09D9"/>
    <w:rsid w:val="005B486F"/>
    <w:rsid w:val="005B6486"/>
    <w:rsid w:val="005D2463"/>
    <w:rsid w:val="005D5A71"/>
    <w:rsid w:val="005E2635"/>
    <w:rsid w:val="005E2964"/>
    <w:rsid w:val="005E6A6F"/>
    <w:rsid w:val="005F31C0"/>
    <w:rsid w:val="005F6443"/>
    <w:rsid w:val="00616944"/>
    <w:rsid w:val="00627CFD"/>
    <w:rsid w:val="00637BEE"/>
    <w:rsid w:val="00641EF7"/>
    <w:rsid w:val="00644C6D"/>
    <w:rsid w:val="00650746"/>
    <w:rsid w:val="00655809"/>
    <w:rsid w:val="00667855"/>
    <w:rsid w:val="00667870"/>
    <w:rsid w:val="00675EAE"/>
    <w:rsid w:val="006A1D6C"/>
    <w:rsid w:val="006A3200"/>
    <w:rsid w:val="006B6BB0"/>
    <w:rsid w:val="006D05AC"/>
    <w:rsid w:val="006E2175"/>
    <w:rsid w:val="006F19BE"/>
    <w:rsid w:val="00707174"/>
    <w:rsid w:val="00723D5F"/>
    <w:rsid w:val="00730DE2"/>
    <w:rsid w:val="00732072"/>
    <w:rsid w:val="00740730"/>
    <w:rsid w:val="00747CF9"/>
    <w:rsid w:val="00756AE0"/>
    <w:rsid w:val="00761A0A"/>
    <w:rsid w:val="00766D06"/>
    <w:rsid w:val="00776B11"/>
    <w:rsid w:val="0078021A"/>
    <w:rsid w:val="00786170"/>
    <w:rsid w:val="007923F1"/>
    <w:rsid w:val="007962A0"/>
    <w:rsid w:val="007B3D2B"/>
    <w:rsid w:val="007C0390"/>
    <w:rsid w:val="007C46F9"/>
    <w:rsid w:val="007E3A60"/>
    <w:rsid w:val="0080294F"/>
    <w:rsid w:val="008060BB"/>
    <w:rsid w:val="00806CFC"/>
    <w:rsid w:val="008320C7"/>
    <w:rsid w:val="008335FC"/>
    <w:rsid w:val="008675FC"/>
    <w:rsid w:val="00880F6D"/>
    <w:rsid w:val="0088628A"/>
    <w:rsid w:val="008864B5"/>
    <w:rsid w:val="00893208"/>
    <w:rsid w:val="008932BE"/>
    <w:rsid w:val="008A1E0B"/>
    <w:rsid w:val="008A3BA4"/>
    <w:rsid w:val="008B17E6"/>
    <w:rsid w:val="008C0300"/>
    <w:rsid w:val="008D5FF4"/>
    <w:rsid w:val="008E084A"/>
    <w:rsid w:val="008F0A9A"/>
    <w:rsid w:val="008F6E95"/>
    <w:rsid w:val="009023E2"/>
    <w:rsid w:val="00903347"/>
    <w:rsid w:val="009236CA"/>
    <w:rsid w:val="00932BF2"/>
    <w:rsid w:val="00936097"/>
    <w:rsid w:val="00943CF8"/>
    <w:rsid w:val="00946A3E"/>
    <w:rsid w:val="00962DA2"/>
    <w:rsid w:val="00963C69"/>
    <w:rsid w:val="00970546"/>
    <w:rsid w:val="00970D2B"/>
    <w:rsid w:val="00994803"/>
    <w:rsid w:val="00995AD6"/>
    <w:rsid w:val="009B101D"/>
    <w:rsid w:val="009B1B6F"/>
    <w:rsid w:val="009B50D6"/>
    <w:rsid w:val="009B5CB6"/>
    <w:rsid w:val="009D02E0"/>
    <w:rsid w:val="009D285D"/>
    <w:rsid w:val="009E413E"/>
    <w:rsid w:val="009F6299"/>
    <w:rsid w:val="00A01F0F"/>
    <w:rsid w:val="00A1791D"/>
    <w:rsid w:val="00A21F21"/>
    <w:rsid w:val="00A5700D"/>
    <w:rsid w:val="00AB4826"/>
    <w:rsid w:val="00AC34DD"/>
    <w:rsid w:val="00AC3CE3"/>
    <w:rsid w:val="00AD1BE4"/>
    <w:rsid w:val="00AD7796"/>
    <w:rsid w:val="00B01897"/>
    <w:rsid w:val="00B05017"/>
    <w:rsid w:val="00B1083F"/>
    <w:rsid w:val="00B17610"/>
    <w:rsid w:val="00B21C95"/>
    <w:rsid w:val="00B22AF8"/>
    <w:rsid w:val="00B36723"/>
    <w:rsid w:val="00B54053"/>
    <w:rsid w:val="00B8178E"/>
    <w:rsid w:val="00B910AD"/>
    <w:rsid w:val="00B91C7D"/>
    <w:rsid w:val="00B91E3B"/>
    <w:rsid w:val="00BB323C"/>
    <w:rsid w:val="00BB7FF2"/>
    <w:rsid w:val="00BE7C14"/>
    <w:rsid w:val="00C027B5"/>
    <w:rsid w:val="00C10811"/>
    <w:rsid w:val="00C17AA8"/>
    <w:rsid w:val="00C201A8"/>
    <w:rsid w:val="00C21B41"/>
    <w:rsid w:val="00C247B5"/>
    <w:rsid w:val="00C338B6"/>
    <w:rsid w:val="00C52211"/>
    <w:rsid w:val="00C536ED"/>
    <w:rsid w:val="00C55EC6"/>
    <w:rsid w:val="00C57E4D"/>
    <w:rsid w:val="00C618EF"/>
    <w:rsid w:val="00C679CD"/>
    <w:rsid w:val="00C767AD"/>
    <w:rsid w:val="00C904AF"/>
    <w:rsid w:val="00CA0A8F"/>
    <w:rsid w:val="00CA0C9A"/>
    <w:rsid w:val="00CA69B7"/>
    <w:rsid w:val="00CA7D58"/>
    <w:rsid w:val="00CB471B"/>
    <w:rsid w:val="00CB5223"/>
    <w:rsid w:val="00CB5738"/>
    <w:rsid w:val="00CC1BB8"/>
    <w:rsid w:val="00CE13A1"/>
    <w:rsid w:val="00CE1F6F"/>
    <w:rsid w:val="00CE2F45"/>
    <w:rsid w:val="00CE51CD"/>
    <w:rsid w:val="00CF16E4"/>
    <w:rsid w:val="00CF265F"/>
    <w:rsid w:val="00CF73BA"/>
    <w:rsid w:val="00D06C34"/>
    <w:rsid w:val="00D215F5"/>
    <w:rsid w:val="00D25D27"/>
    <w:rsid w:val="00D26AB0"/>
    <w:rsid w:val="00D3506F"/>
    <w:rsid w:val="00D35815"/>
    <w:rsid w:val="00D44715"/>
    <w:rsid w:val="00D50362"/>
    <w:rsid w:val="00D5330B"/>
    <w:rsid w:val="00D545E6"/>
    <w:rsid w:val="00D57DE7"/>
    <w:rsid w:val="00D60604"/>
    <w:rsid w:val="00D73B2B"/>
    <w:rsid w:val="00D8416C"/>
    <w:rsid w:val="00D95A27"/>
    <w:rsid w:val="00DB0025"/>
    <w:rsid w:val="00DB0782"/>
    <w:rsid w:val="00DF28E9"/>
    <w:rsid w:val="00DF3B6A"/>
    <w:rsid w:val="00E104FD"/>
    <w:rsid w:val="00E319B1"/>
    <w:rsid w:val="00E41E8E"/>
    <w:rsid w:val="00E43720"/>
    <w:rsid w:val="00E45A94"/>
    <w:rsid w:val="00E56048"/>
    <w:rsid w:val="00E714C8"/>
    <w:rsid w:val="00E75620"/>
    <w:rsid w:val="00E7733C"/>
    <w:rsid w:val="00E82D41"/>
    <w:rsid w:val="00E83248"/>
    <w:rsid w:val="00E861F1"/>
    <w:rsid w:val="00EA0F6B"/>
    <w:rsid w:val="00EB3B95"/>
    <w:rsid w:val="00ED5176"/>
    <w:rsid w:val="00EF227E"/>
    <w:rsid w:val="00EF5E6E"/>
    <w:rsid w:val="00F0305B"/>
    <w:rsid w:val="00F06E91"/>
    <w:rsid w:val="00F159E7"/>
    <w:rsid w:val="00F16B28"/>
    <w:rsid w:val="00F23361"/>
    <w:rsid w:val="00F3623F"/>
    <w:rsid w:val="00F43755"/>
    <w:rsid w:val="00F538BD"/>
    <w:rsid w:val="00F67797"/>
    <w:rsid w:val="00F75429"/>
    <w:rsid w:val="00F90627"/>
    <w:rsid w:val="00FA3527"/>
    <w:rsid w:val="00FA79B0"/>
    <w:rsid w:val="00FB14CD"/>
    <w:rsid w:val="00FB6ADD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A115AA3"/>
  <w15:docId w15:val="{76E8E742-E009-4E1D-8B92-A8048A94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1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Notificador</cp:lastModifiedBy>
  <cp:revision>28</cp:revision>
  <cp:lastPrinted>2021-02-16T15:49:00Z</cp:lastPrinted>
  <dcterms:created xsi:type="dcterms:W3CDTF">2021-02-03T20:45:00Z</dcterms:created>
  <dcterms:modified xsi:type="dcterms:W3CDTF">2021-08-12T19:59:00Z</dcterms:modified>
</cp:coreProperties>
</file>